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530E" w14:textId="53841969" w:rsidR="00164AA7" w:rsidRDefault="007E32DA" w:rsidP="007E32DA">
      <w:r w:rsidRPr="007E32DA">
        <w:t>https://avbisresim.tarimorman.gov.tr/AVBIS/AvlakHaritalari/31.pdf</w:t>
      </w:r>
    </w:p>
    <w:p w14:paraId="69FFEFD6" w14:textId="77777777" w:rsidR="002030EE" w:rsidRDefault="002030EE"/>
    <w:p w14:paraId="259C3635" w14:textId="2CD06115" w:rsidR="002030EE" w:rsidRDefault="007E32DA">
      <w:r>
        <w:rPr>
          <w:noProof/>
        </w:rPr>
        <w:drawing>
          <wp:inline distT="0" distB="0" distL="0" distR="0" wp14:anchorId="512930B4" wp14:editId="343E4D92">
            <wp:extent cx="3924300" cy="5486400"/>
            <wp:effectExtent l="0" t="0" r="0" b="0"/>
            <wp:docPr id="72652441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5244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41905" w14:textId="3ADD2CEA" w:rsidR="00164AA7" w:rsidRDefault="00164AA7"/>
    <w:sectPr w:rsidR="00164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94"/>
    <w:rsid w:val="00164AA7"/>
    <w:rsid w:val="001750CE"/>
    <w:rsid w:val="002030EE"/>
    <w:rsid w:val="00467694"/>
    <w:rsid w:val="00534310"/>
    <w:rsid w:val="006D03BB"/>
    <w:rsid w:val="007E32DA"/>
    <w:rsid w:val="00917BFA"/>
    <w:rsid w:val="00CC6883"/>
    <w:rsid w:val="00D6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C0BA"/>
  <w15:chartTrackingRefBased/>
  <w15:docId w15:val="{0E2A2C34-79D7-4B88-A5F3-616E434E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67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7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7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67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67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7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67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67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67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7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67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7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6769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6769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769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6769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6769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6769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67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67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67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67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67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6769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6769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6769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67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769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67694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64AA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64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2025-06-13T20:03:00Z</dcterms:created>
  <dcterms:modified xsi:type="dcterms:W3CDTF">2025-10-18T09:53:00Z</dcterms:modified>
</cp:coreProperties>
</file>